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121" w:rsidRPr="00276EF0" w:rsidRDefault="00193121" w:rsidP="00134F15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>УТВЕРЖДАЮ: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СОГЛАСОВАНО:</w:t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  <w:t xml:space="preserve">       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        </w:t>
      </w:r>
    </w:p>
    <w:p w:rsidR="00193121" w:rsidRPr="00276EF0" w:rsidRDefault="00193121" w:rsidP="00134F15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И.о. н</w:t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>ачальник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а</w:t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Председатель совета                             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           </w:t>
      </w:r>
    </w:p>
    <w:p w:rsidR="00193121" w:rsidRPr="00276EF0" w:rsidRDefault="00193121" w:rsidP="00134F15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Ханты-Мансийской таможни 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 физической культуре и спорту          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        </w:t>
      </w:r>
    </w:p>
    <w:p w:rsidR="00193121" w:rsidRDefault="00193121" w:rsidP="00134F15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под</w:t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полковник таможенной службы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  <w:t xml:space="preserve">Ханты-Мансийской таможни                                        </w:t>
      </w:r>
    </w:p>
    <w:p w:rsidR="00193121" w:rsidRPr="00FF0533" w:rsidRDefault="00193121" w:rsidP="00134F15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__________________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В</w:t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Ю</w:t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Дунаевский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КФК № 10 «Динамо»      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</w:t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193121" w:rsidRDefault="00193121" w:rsidP="00EB2C38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«___» _______________ </w:t>
      </w: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>2014</w:t>
        </w:r>
        <w:r w:rsidRPr="00276EF0"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 xml:space="preserve"> г</w:t>
        </w:r>
      </w:smartTag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             </w:t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________________Н.В. Савельев             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</w:t>
      </w:r>
    </w:p>
    <w:p w:rsidR="00193121" w:rsidRPr="00276EF0" w:rsidRDefault="00193121" w:rsidP="00EB2C38">
      <w:pPr>
        <w:spacing w:after="0" w:line="240" w:lineRule="auto"/>
        <w:ind w:left="4956" w:firstLine="708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«___» ________________ </w:t>
      </w:r>
      <w:smartTag w:uri="urn:schemas-microsoft-com:office:smarttags" w:element="metricconverter">
        <w:smartTagPr>
          <w:attr w:name="ProductID" w:val="2014 г"/>
        </w:smartTagPr>
        <w:r w:rsidRPr="00276EF0"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>201</w:t>
        </w:r>
        <w:r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>4</w:t>
        </w:r>
        <w:r w:rsidRPr="00276EF0"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 xml:space="preserve"> г</w:t>
        </w:r>
      </w:smartTag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193121" w:rsidRPr="00276EF0" w:rsidRDefault="00193121" w:rsidP="00134F15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      </w:t>
      </w:r>
      <w:r w:rsidRPr="00276E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193121" w:rsidRPr="00276EF0" w:rsidRDefault="00193121" w:rsidP="00134F15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193121" w:rsidRPr="00276EF0" w:rsidRDefault="00193121" w:rsidP="00134F1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93121" w:rsidRDefault="00193121" w:rsidP="00134F1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93121" w:rsidRPr="00276EF0" w:rsidRDefault="00193121" w:rsidP="00134F1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93121" w:rsidRPr="00276EF0" w:rsidRDefault="00193121" w:rsidP="00E96AD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276E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ПОЛОЖЕНИЕ</w:t>
      </w:r>
      <w:r w:rsidRPr="00276E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76E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/>
        <w:t xml:space="preserve">о проведение Кубка Ханты-Мансийской таможни по мини-футболу, </w:t>
      </w:r>
    </w:p>
    <w:p w:rsidR="00193121" w:rsidRPr="00276EF0" w:rsidRDefault="00193121" w:rsidP="00E96AD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276E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посвященного Дню таможенника Российской Федерации.</w:t>
      </w:r>
    </w:p>
    <w:p w:rsidR="00193121" w:rsidRPr="00276EF0" w:rsidRDefault="00193121" w:rsidP="00134F1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93121" w:rsidRPr="00276EF0" w:rsidRDefault="00193121" w:rsidP="00134F1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276E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Pr="00276E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0D1D9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5pt;height:302.25pt">
            <v:imagedata r:id="rId5" o:title=""/>
          </v:shape>
        </w:pict>
      </w:r>
    </w:p>
    <w:p w:rsidR="00193121" w:rsidRPr="00276EF0" w:rsidRDefault="00193121" w:rsidP="00134F1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93121" w:rsidRDefault="00193121" w:rsidP="00134F1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93121" w:rsidRDefault="00193121" w:rsidP="00134F1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93121" w:rsidRPr="00276EF0" w:rsidRDefault="00193121" w:rsidP="00134F1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93121" w:rsidRPr="00276EF0" w:rsidRDefault="00193121" w:rsidP="00134F1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93121" w:rsidRPr="00276EF0" w:rsidRDefault="00193121" w:rsidP="00134F1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93121" w:rsidRDefault="00193121" w:rsidP="00E96AD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276E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г.Нижневартовск </w:t>
      </w:r>
      <w:smartTag w:uri="urn:schemas-microsoft-com:office:smarttags" w:element="metricconverter">
        <w:smartTagPr>
          <w:attr w:name="ProductID" w:val="2014 г"/>
        </w:smartTagPr>
        <w:r w:rsidRPr="00276EF0">
          <w:rPr>
            <w:rFonts w:ascii="Times New Roman" w:hAnsi="Times New Roman"/>
            <w:b/>
            <w:bCs/>
            <w:color w:val="000000"/>
            <w:sz w:val="28"/>
            <w:szCs w:val="28"/>
            <w:lang w:eastAsia="ru-RU"/>
          </w:rPr>
          <w:t>201</w:t>
        </w:r>
        <w:r>
          <w:rPr>
            <w:rFonts w:ascii="Times New Roman" w:hAnsi="Times New Roman"/>
            <w:b/>
            <w:bCs/>
            <w:color w:val="000000"/>
            <w:sz w:val="28"/>
            <w:szCs w:val="28"/>
            <w:lang w:eastAsia="ru-RU"/>
          </w:rPr>
          <w:t xml:space="preserve">4 </w:t>
        </w:r>
        <w:r w:rsidRPr="00276EF0">
          <w:rPr>
            <w:rFonts w:ascii="Times New Roman" w:hAnsi="Times New Roman"/>
            <w:b/>
            <w:bCs/>
            <w:color w:val="000000"/>
            <w:sz w:val="28"/>
            <w:szCs w:val="28"/>
            <w:lang w:eastAsia="ru-RU"/>
          </w:rPr>
          <w:t>г</w:t>
        </w:r>
      </w:smartTag>
      <w:r w:rsidRPr="00276E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193121" w:rsidRDefault="00193121" w:rsidP="00E96AD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93121" w:rsidRDefault="00193121" w:rsidP="00E96AD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93121" w:rsidRPr="00276EF0" w:rsidRDefault="00193121" w:rsidP="00E96AD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93121" w:rsidRPr="00276EF0" w:rsidRDefault="00193121" w:rsidP="008E3E9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6EF0">
        <w:rPr>
          <w:rFonts w:ascii="Times New Roman" w:hAnsi="Times New Roman"/>
          <w:b/>
          <w:sz w:val="28"/>
          <w:szCs w:val="28"/>
        </w:rPr>
        <w:t>1. КЛАССИФИКАЦИЯ СОРЕВНОВАНИЙ</w:t>
      </w:r>
    </w:p>
    <w:p w:rsidR="00193121" w:rsidRPr="00276EF0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        Кубок Ханты-Мансийской таможни по мини-футболу, посвященный Дню таможенника Российской проводится в соответствии с Положением о Всероссийской спартакиаде таможенных органов Российской Федерации, Календарным планом спортивных и физкультурно-массовых мероприятий Ханты-Мансийской таможни на 201</w:t>
      </w:r>
      <w:r>
        <w:rPr>
          <w:rFonts w:ascii="Times New Roman" w:hAnsi="Times New Roman"/>
          <w:sz w:val="28"/>
          <w:szCs w:val="28"/>
        </w:rPr>
        <w:t>4</w:t>
      </w:r>
      <w:r w:rsidRPr="00276EF0">
        <w:rPr>
          <w:rFonts w:ascii="Times New Roman" w:hAnsi="Times New Roman"/>
          <w:sz w:val="28"/>
          <w:szCs w:val="28"/>
        </w:rPr>
        <w:t xml:space="preserve"> год. Соревнования командные</w:t>
      </w:r>
      <w:r>
        <w:rPr>
          <w:rFonts w:ascii="Times New Roman" w:hAnsi="Times New Roman"/>
          <w:sz w:val="28"/>
          <w:szCs w:val="28"/>
        </w:rPr>
        <w:t>,</w:t>
      </w:r>
      <w:r w:rsidRPr="00276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проводятся среди команд </w:t>
      </w:r>
      <w:r w:rsidRPr="00276EF0">
        <w:rPr>
          <w:rFonts w:ascii="Times New Roman" w:hAnsi="Times New Roman"/>
          <w:sz w:val="28"/>
          <w:szCs w:val="28"/>
        </w:rPr>
        <w:t>органов государственной власти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76EF0">
        <w:rPr>
          <w:rFonts w:ascii="Times New Roman" w:hAnsi="Times New Roman"/>
          <w:sz w:val="28"/>
          <w:szCs w:val="28"/>
        </w:rPr>
        <w:t xml:space="preserve">охраны правопорядка </w:t>
      </w:r>
      <w:r>
        <w:rPr>
          <w:rFonts w:ascii="Times New Roman" w:hAnsi="Times New Roman"/>
          <w:sz w:val="28"/>
          <w:szCs w:val="28"/>
        </w:rPr>
        <w:t>и военизированных структур</w:t>
      </w:r>
      <w:r w:rsidRPr="00276EF0">
        <w:rPr>
          <w:rFonts w:ascii="Times New Roman" w:hAnsi="Times New Roman"/>
          <w:sz w:val="28"/>
          <w:szCs w:val="28"/>
        </w:rPr>
        <w:t xml:space="preserve"> 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276EF0">
        <w:rPr>
          <w:rFonts w:ascii="Times New Roman" w:hAnsi="Times New Roman"/>
          <w:sz w:val="28"/>
          <w:szCs w:val="28"/>
        </w:rPr>
        <w:t xml:space="preserve"> Югры. </w:t>
      </w:r>
    </w:p>
    <w:p w:rsidR="00193121" w:rsidRPr="00276EF0" w:rsidRDefault="00193121" w:rsidP="008E3E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Цели и задачи.</w:t>
      </w:r>
    </w:p>
    <w:p w:rsidR="00193121" w:rsidRDefault="00193121" w:rsidP="008E3E9B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br/>
        <w:t xml:space="preserve">1.1. Повышения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6EF0">
        <w:rPr>
          <w:rFonts w:ascii="Times New Roman" w:hAnsi="Times New Roman"/>
          <w:sz w:val="28"/>
          <w:szCs w:val="28"/>
        </w:rPr>
        <w:t>уровня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6EF0">
        <w:rPr>
          <w:rFonts w:ascii="Times New Roman" w:hAnsi="Times New Roman"/>
          <w:sz w:val="28"/>
          <w:szCs w:val="28"/>
        </w:rPr>
        <w:t xml:space="preserve"> физической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76EF0">
        <w:rPr>
          <w:rFonts w:ascii="Times New Roman" w:hAnsi="Times New Roman"/>
          <w:sz w:val="28"/>
          <w:szCs w:val="28"/>
        </w:rPr>
        <w:t xml:space="preserve">подготовленности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76EF0">
        <w:rPr>
          <w:rFonts w:ascii="Times New Roman" w:hAnsi="Times New Roman"/>
          <w:sz w:val="28"/>
          <w:szCs w:val="28"/>
        </w:rPr>
        <w:t xml:space="preserve">должностных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276EF0">
        <w:rPr>
          <w:rFonts w:ascii="Times New Roman" w:hAnsi="Times New Roman"/>
          <w:sz w:val="28"/>
          <w:szCs w:val="28"/>
        </w:rPr>
        <w:t xml:space="preserve">лиц </w:t>
      </w:r>
    </w:p>
    <w:p w:rsidR="00193121" w:rsidRPr="00276EF0" w:rsidRDefault="00193121" w:rsidP="008E3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органов государственной власти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76EF0">
        <w:rPr>
          <w:rFonts w:ascii="Times New Roman" w:hAnsi="Times New Roman"/>
          <w:sz w:val="28"/>
          <w:szCs w:val="28"/>
        </w:rPr>
        <w:t xml:space="preserve">охраны правопорядка </w:t>
      </w:r>
      <w:r>
        <w:rPr>
          <w:rFonts w:ascii="Times New Roman" w:hAnsi="Times New Roman"/>
          <w:sz w:val="28"/>
          <w:szCs w:val="28"/>
        </w:rPr>
        <w:t>и военизированных структур</w:t>
      </w:r>
      <w:r w:rsidRPr="00276EF0">
        <w:rPr>
          <w:rFonts w:ascii="Times New Roman" w:hAnsi="Times New Roman"/>
          <w:sz w:val="28"/>
          <w:szCs w:val="28"/>
        </w:rPr>
        <w:t xml:space="preserve">; </w:t>
      </w:r>
      <w:r w:rsidRPr="00276EF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276EF0">
        <w:rPr>
          <w:rFonts w:ascii="Times New Roman" w:hAnsi="Times New Roman"/>
          <w:sz w:val="28"/>
          <w:szCs w:val="28"/>
        </w:rPr>
        <w:t>1.2. Популяризация мини-футбола на территории Ханты-Мансийского автономного округа – Югры;</w:t>
      </w:r>
    </w:p>
    <w:p w:rsidR="00193121" w:rsidRDefault="00193121" w:rsidP="008E3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76EF0">
        <w:rPr>
          <w:rFonts w:ascii="Times New Roman" w:hAnsi="Times New Roman"/>
          <w:sz w:val="28"/>
          <w:szCs w:val="28"/>
        </w:rPr>
        <w:t xml:space="preserve">1.3. Определение победителя и призеров соревнований; </w:t>
      </w:r>
      <w:r w:rsidRPr="00276EF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1</w:t>
      </w:r>
      <w:r w:rsidRPr="00276EF0">
        <w:rPr>
          <w:rFonts w:ascii="Times New Roman" w:hAnsi="Times New Roman"/>
          <w:sz w:val="28"/>
          <w:szCs w:val="28"/>
        </w:rPr>
        <w:t>.4. Сплочение коллективов органов государственной власти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76EF0">
        <w:rPr>
          <w:rFonts w:ascii="Times New Roman" w:hAnsi="Times New Roman"/>
          <w:sz w:val="28"/>
          <w:szCs w:val="28"/>
        </w:rPr>
        <w:t xml:space="preserve">охраны правопорядка </w:t>
      </w:r>
      <w:r>
        <w:rPr>
          <w:rFonts w:ascii="Times New Roman" w:hAnsi="Times New Roman"/>
          <w:sz w:val="28"/>
          <w:szCs w:val="28"/>
        </w:rPr>
        <w:t>и военизированных структур</w:t>
      </w:r>
      <w:r w:rsidRPr="00276EF0">
        <w:rPr>
          <w:rFonts w:ascii="Times New Roman" w:hAnsi="Times New Roman"/>
          <w:sz w:val="28"/>
          <w:szCs w:val="28"/>
        </w:rPr>
        <w:t xml:space="preserve"> в условиях спортивной борьбы.</w:t>
      </w:r>
      <w:r w:rsidRPr="00276EF0">
        <w:rPr>
          <w:rFonts w:ascii="Times New Roman" w:hAnsi="Times New Roman"/>
          <w:sz w:val="28"/>
          <w:szCs w:val="28"/>
        </w:rPr>
        <w:br/>
      </w:r>
    </w:p>
    <w:p w:rsidR="00193121" w:rsidRPr="00276EF0" w:rsidRDefault="00193121" w:rsidP="00B87D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93121" w:rsidRDefault="00193121" w:rsidP="00870C59">
      <w:pPr>
        <w:jc w:val="center"/>
        <w:rPr>
          <w:rFonts w:ascii="Times New Roman" w:hAnsi="Times New Roman"/>
          <w:b/>
          <w:sz w:val="28"/>
          <w:szCs w:val="28"/>
        </w:rPr>
      </w:pPr>
      <w:r w:rsidRPr="00276EF0">
        <w:rPr>
          <w:rFonts w:ascii="Times New Roman" w:hAnsi="Times New Roman"/>
          <w:b/>
          <w:sz w:val="28"/>
          <w:szCs w:val="28"/>
        </w:rPr>
        <w:t>2. МЕСТО И СРОКИ ПРОВЕДЕНИЯ СОРЕВНОВАНИЙ</w:t>
      </w:r>
    </w:p>
    <w:p w:rsidR="00193121" w:rsidRDefault="00193121" w:rsidP="00870C59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5"/>
        <w:gridCol w:w="2023"/>
        <w:gridCol w:w="1440"/>
        <w:gridCol w:w="1956"/>
        <w:gridCol w:w="2482"/>
        <w:gridCol w:w="1617"/>
      </w:tblGrid>
      <w:tr w:rsidR="00193121" w:rsidRPr="00A63CF4" w:rsidTr="00A63CF4">
        <w:tc>
          <w:tcPr>
            <w:tcW w:w="605" w:type="dxa"/>
          </w:tcPr>
          <w:p w:rsidR="00193121" w:rsidRPr="00A63CF4" w:rsidRDefault="00193121" w:rsidP="00F163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3CF4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193121" w:rsidRPr="00A63CF4" w:rsidRDefault="00193121" w:rsidP="00F163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3CF4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023" w:type="dxa"/>
          </w:tcPr>
          <w:p w:rsidR="00193121" w:rsidRPr="00A63CF4" w:rsidRDefault="00193121" w:rsidP="00F163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3CF4">
              <w:rPr>
                <w:rFonts w:ascii="Times New Roman" w:hAnsi="Times New Roman"/>
                <w:sz w:val="20"/>
                <w:szCs w:val="20"/>
              </w:rPr>
              <w:t>Наименование соревнований</w:t>
            </w:r>
          </w:p>
        </w:tc>
        <w:tc>
          <w:tcPr>
            <w:tcW w:w="1440" w:type="dxa"/>
          </w:tcPr>
          <w:p w:rsidR="00193121" w:rsidRPr="00A63CF4" w:rsidRDefault="00193121" w:rsidP="00F163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3CF4">
              <w:rPr>
                <w:rFonts w:ascii="Times New Roman" w:hAnsi="Times New Roman"/>
                <w:sz w:val="20"/>
                <w:szCs w:val="20"/>
              </w:rPr>
              <w:t>Возрастная группа</w:t>
            </w:r>
          </w:p>
        </w:tc>
        <w:tc>
          <w:tcPr>
            <w:tcW w:w="1956" w:type="dxa"/>
          </w:tcPr>
          <w:p w:rsidR="00193121" w:rsidRPr="00A63CF4" w:rsidRDefault="00193121" w:rsidP="00F163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3CF4">
              <w:rPr>
                <w:rFonts w:ascii="Times New Roman" w:hAnsi="Times New Roman"/>
                <w:sz w:val="20"/>
                <w:szCs w:val="20"/>
              </w:rPr>
              <w:t>Сроки проведения</w:t>
            </w:r>
          </w:p>
        </w:tc>
        <w:tc>
          <w:tcPr>
            <w:tcW w:w="2482" w:type="dxa"/>
          </w:tcPr>
          <w:p w:rsidR="00193121" w:rsidRPr="00A63CF4" w:rsidRDefault="00193121" w:rsidP="00F163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3CF4">
              <w:rPr>
                <w:rFonts w:ascii="Times New Roman" w:hAnsi="Times New Roman"/>
                <w:sz w:val="20"/>
                <w:szCs w:val="20"/>
              </w:rPr>
              <w:t>Место проведения</w:t>
            </w:r>
          </w:p>
        </w:tc>
        <w:tc>
          <w:tcPr>
            <w:tcW w:w="1617" w:type="dxa"/>
          </w:tcPr>
          <w:p w:rsidR="00193121" w:rsidRPr="00A63CF4" w:rsidRDefault="00193121" w:rsidP="00F163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3CF4">
              <w:rPr>
                <w:rFonts w:ascii="Times New Roman" w:hAnsi="Times New Roman"/>
                <w:sz w:val="20"/>
                <w:szCs w:val="20"/>
              </w:rPr>
              <w:t>Количество участников</w:t>
            </w:r>
          </w:p>
        </w:tc>
      </w:tr>
      <w:tr w:rsidR="00193121" w:rsidRPr="00276EF0" w:rsidTr="00A63CF4">
        <w:trPr>
          <w:trHeight w:val="77"/>
        </w:trPr>
        <w:tc>
          <w:tcPr>
            <w:tcW w:w="605" w:type="dxa"/>
          </w:tcPr>
          <w:p w:rsidR="00193121" w:rsidRPr="00276EF0" w:rsidRDefault="00193121" w:rsidP="00F163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EF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023" w:type="dxa"/>
          </w:tcPr>
          <w:p w:rsidR="00193121" w:rsidRPr="00276EF0" w:rsidRDefault="00193121" w:rsidP="00F1633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6EF0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Кубок Ханты-Мансийской таможни по мини-футболу, </w:t>
            </w:r>
          </w:p>
          <w:p w:rsidR="00193121" w:rsidRPr="00276EF0" w:rsidRDefault="00193121" w:rsidP="00F1633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6EF0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посвященный Дню таможенника Российской Федерации.</w:t>
            </w:r>
          </w:p>
          <w:p w:rsidR="00193121" w:rsidRPr="00276EF0" w:rsidRDefault="00193121" w:rsidP="00F1633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193121" w:rsidRPr="00276EF0" w:rsidRDefault="00193121" w:rsidP="00F163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EF0">
              <w:rPr>
                <w:rFonts w:ascii="Times New Roman" w:hAnsi="Times New Roman"/>
                <w:sz w:val="28"/>
                <w:szCs w:val="28"/>
              </w:rPr>
              <w:t>мужчины</w:t>
            </w:r>
          </w:p>
        </w:tc>
        <w:tc>
          <w:tcPr>
            <w:tcW w:w="1956" w:type="dxa"/>
          </w:tcPr>
          <w:p w:rsidR="00193121" w:rsidRPr="00276EF0" w:rsidRDefault="00193121" w:rsidP="00F163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EF0">
              <w:rPr>
                <w:rFonts w:ascii="Times New Roman" w:hAnsi="Times New Roman"/>
                <w:sz w:val="28"/>
                <w:szCs w:val="28"/>
              </w:rPr>
              <w:t>С 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276EF0">
              <w:rPr>
                <w:rFonts w:ascii="Times New Roman" w:hAnsi="Times New Roman"/>
                <w:sz w:val="28"/>
                <w:szCs w:val="28"/>
              </w:rPr>
              <w:t>:00-14:00</w:t>
            </w:r>
          </w:p>
          <w:p w:rsidR="00193121" w:rsidRPr="00276EF0" w:rsidRDefault="00193121" w:rsidP="00F163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276EF0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276EF0">
              <w:rPr>
                <w:rFonts w:ascii="Times New Roman" w:hAnsi="Times New Roman"/>
                <w:sz w:val="28"/>
                <w:szCs w:val="28"/>
              </w:rPr>
              <w:t xml:space="preserve"> октября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276EF0">
                <w:rPr>
                  <w:rFonts w:ascii="Times New Roman" w:hAnsi="Times New Roman"/>
                  <w:sz w:val="28"/>
                  <w:szCs w:val="28"/>
                </w:rPr>
                <w:t>201</w:t>
              </w:r>
              <w:r>
                <w:rPr>
                  <w:rFonts w:ascii="Times New Roman" w:hAnsi="Times New Roman"/>
                  <w:sz w:val="28"/>
                  <w:szCs w:val="28"/>
                </w:rPr>
                <w:t>4</w:t>
              </w:r>
              <w:r w:rsidRPr="00276EF0">
                <w:rPr>
                  <w:rFonts w:ascii="Times New Roman" w:hAnsi="Times New Roman"/>
                  <w:sz w:val="28"/>
                  <w:szCs w:val="28"/>
                </w:rPr>
                <w:t xml:space="preserve"> г</w:t>
              </w:r>
            </w:smartTag>
            <w:r w:rsidRPr="00276EF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482" w:type="dxa"/>
          </w:tcPr>
          <w:p w:rsidR="00193121" w:rsidRPr="00331058" w:rsidRDefault="00193121" w:rsidP="00A63C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1058">
              <w:rPr>
                <w:rFonts w:ascii="Times New Roman" w:hAnsi="Times New Roman"/>
                <w:sz w:val="28"/>
                <w:szCs w:val="28"/>
              </w:rPr>
              <w:t>МОУДОД «СДЮСШОР Нижневартовского района»</w:t>
            </w:r>
            <w:r w:rsidRPr="0033105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31058">
              <w:rPr>
                <w:rFonts w:ascii="Times New Roman" w:hAnsi="Times New Roman"/>
                <w:sz w:val="28"/>
                <w:szCs w:val="28"/>
              </w:rPr>
              <w:t>спортивно-оздоровительный комплекс расположенный по адресу: Нижневартовский район, п.г.т. Излучинск, ул. Набережная, д. 17</w:t>
            </w:r>
          </w:p>
        </w:tc>
        <w:tc>
          <w:tcPr>
            <w:tcW w:w="1617" w:type="dxa"/>
          </w:tcPr>
          <w:p w:rsidR="00193121" w:rsidRPr="00276EF0" w:rsidRDefault="00193121" w:rsidP="00F163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276EF0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</w:tr>
    </w:tbl>
    <w:p w:rsidR="00193121" w:rsidRDefault="00193121" w:rsidP="008E3E9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3121" w:rsidRDefault="00193121" w:rsidP="008E3E9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3121" w:rsidRPr="00276EF0" w:rsidRDefault="00193121" w:rsidP="008E3E9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6EF0">
        <w:rPr>
          <w:rFonts w:ascii="Times New Roman" w:hAnsi="Times New Roman"/>
          <w:b/>
          <w:sz w:val="28"/>
          <w:szCs w:val="28"/>
        </w:rPr>
        <w:t>3. ОРГАНИЗАТОРЫ СОРЕВНОВАНИЙ</w:t>
      </w:r>
    </w:p>
    <w:p w:rsidR="00193121" w:rsidRPr="00276EF0" w:rsidRDefault="00193121" w:rsidP="008E3E9B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3.1. Общее руководство подготовкой и проведением соревнований осуществляет Ханты-Мансийская таможня Уральского таможенного управления Федеральной таможенной службы.</w:t>
      </w:r>
    </w:p>
    <w:p w:rsidR="00193121" w:rsidRPr="00276EF0" w:rsidRDefault="00193121" w:rsidP="008E3E9B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3.2. Непосредственное проведение турнира осуществляет совет по физической культуре и спорту Ханты-Мансийской таможни КФК № 10 «Динамо».</w:t>
      </w:r>
    </w:p>
    <w:p w:rsidR="00193121" w:rsidRDefault="00193121" w:rsidP="008E3E9B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3.3. Главный судья соревнований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6EF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6EF0">
        <w:rPr>
          <w:rFonts w:ascii="Times New Roman" w:hAnsi="Times New Roman"/>
          <w:sz w:val="28"/>
          <w:szCs w:val="28"/>
        </w:rPr>
        <w:t xml:space="preserve">председатель совета по физической культуре и спорту Ханты-Мансийской таможни Н.В. Савельев; </w:t>
      </w:r>
    </w:p>
    <w:p w:rsidR="00193121" w:rsidRPr="00276EF0" w:rsidRDefault="00193121" w:rsidP="008E3E9B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Главный секретарь соревнований – Д.А. Осипов;</w:t>
      </w:r>
    </w:p>
    <w:p w:rsidR="00193121" w:rsidRPr="00276EF0" w:rsidRDefault="00193121" w:rsidP="008E3E9B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3.5. Решения судьи, вынесенные по фактам, связанным с игрой, являются окончательными.</w:t>
      </w:r>
    </w:p>
    <w:p w:rsidR="00193121" w:rsidRPr="00276EF0" w:rsidRDefault="00193121" w:rsidP="008E3E9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6EF0">
        <w:rPr>
          <w:rFonts w:ascii="Times New Roman" w:hAnsi="Times New Roman"/>
          <w:b/>
          <w:sz w:val="28"/>
          <w:szCs w:val="28"/>
        </w:rPr>
        <w:t>4.  ТРЕБОВАНИЯ К УЧАСТНИКАМ И УСЛОВИЯ ИХ ДОПУСКА</w:t>
      </w:r>
    </w:p>
    <w:p w:rsidR="00193121" w:rsidRPr="00276EF0" w:rsidRDefault="00193121" w:rsidP="008E3E9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4.1. В соревнованиях принимают участие </w:t>
      </w:r>
      <w:r>
        <w:rPr>
          <w:rFonts w:ascii="Times New Roman" w:hAnsi="Times New Roman"/>
          <w:sz w:val="28"/>
          <w:szCs w:val="28"/>
        </w:rPr>
        <w:t xml:space="preserve">следующие </w:t>
      </w:r>
      <w:r w:rsidRPr="00276EF0">
        <w:rPr>
          <w:rFonts w:ascii="Times New Roman" w:hAnsi="Times New Roman"/>
          <w:sz w:val="28"/>
          <w:szCs w:val="28"/>
        </w:rPr>
        <w:t>команды:</w:t>
      </w:r>
    </w:p>
    <w:p w:rsidR="00193121" w:rsidRPr="00276EF0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- Ханты-Мансийская таможня;</w:t>
      </w:r>
    </w:p>
    <w:p w:rsidR="00193121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- УМВД по г.Нижневартовску;</w:t>
      </w:r>
    </w:p>
    <w:p w:rsidR="00193121" w:rsidRDefault="00193121" w:rsidP="00A11F5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- УМВД по Нижневартовск</w:t>
      </w:r>
      <w:r>
        <w:rPr>
          <w:rFonts w:ascii="Times New Roman" w:hAnsi="Times New Roman"/>
          <w:sz w:val="28"/>
          <w:szCs w:val="28"/>
        </w:rPr>
        <w:t>ому району</w:t>
      </w:r>
      <w:r w:rsidRPr="00276EF0">
        <w:rPr>
          <w:rFonts w:ascii="Times New Roman" w:hAnsi="Times New Roman"/>
          <w:sz w:val="28"/>
          <w:szCs w:val="28"/>
        </w:rPr>
        <w:t>;</w:t>
      </w:r>
    </w:p>
    <w:p w:rsidR="00193121" w:rsidRPr="00276EF0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СОБР и </w:t>
      </w:r>
      <w:r w:rsidRPr="00276EF0">
        <w:rPr>
          <w:rFonts w:ascii="Times New Roman" w:hAnsi="Times New Roman"/>
          <w:sz w:val="28"/>
          <w:szCs w:val="28"/>
        </w:rPr>
        <w:t>ОМОН УМВД по ХМАО-Югре;</w:t>
      </w:r>
    </w:p>
    <w:p w:rsidR="00193121" w:rsidRPr="00276EF0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- Следственный отдел по г.Нижневартовску Следственное управление Следственного комитета РФ по ХМАО-Югре;</w:t>
      </w:r>
    </w:p>
    <w:p w:rsidR="00193121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- Нижневартовский МРО УФСНК России по ХМАО-Югре;</w:t>
      </w:r>
    </w:p>
    <w:p w:rsidR="00193121" w:rsidRPr="00276EF0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«КПП Нижневартовск» ПС ФСБ России по Курганской и Тюменской областям;</w:t>
      </w:r>
    </w:p>
    <w:p w:rsidR="00193121" w:rsidRPr="00276EF0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ОАО «Нижневартовскавиа».</w:t>
      </w:r>
    </w:p>
    <w:p w:rsidR="00193121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276EF0">
        <w:rPr>
          <w:rFonts w:ascii="Times New Roman" w:hAnsi="Times New Roman"/>
          <w:sz w:val="28"/>
          <w:szCs w:val="28"/>
        </w:rPr>
        <w:t>4.2. К участию в соревнованиях допускаются должностные лица имеющие спортивную подготовку, при наличии служебного удостоверения, страхового и медицинского полисов в соответствии с заявкой (Приложение 1). В состав команды-участницы входят до 10 человек.</w:t>
      </w:r>
    </w:p>
    <w:p w:rsidR="00193121" w:rsidRDefault="00193121" w:rsidP="008E3E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4.3. Игроки одной команды должны иметь футболки одного цвета. Игроки имеют право играть только в спортивной обуви, не представляющей опасности для соперников, обувь не должна иметь подошву черного цвета. </w:t>
      </w:r>
    </w:p>
    <w:p w:rsidR="00193121" w:rsidRDefault="00193121" w:rsidP="008E3E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93121" w:rsidRPr="00276EF0" w:rsidRDefault="00193121" w:rsidP="008E3E9B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6EF0">
        <w:rPr>
          <w:rFonts w:ascii="Times New Roman" w:hAnsi="Times New Roman"/>
          <w:b/>
          <w:sz w:val="28"/>
          <w:szCs w:val="28"/>
        </w:rPr>
        <w:t>ПРОГРАММА СОРЕВНОВАНИЙ</w:t>
      </w:r>
    </w:p>
    <w:p w:rsidR="00193121" w:rsidRPr="00276EF0" w:rsidRDefault="00193121" w:rsidP="008E3E9B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17</w:t>
      </w:r>
      <w:r w:rsidRPr="00276EF0">
        <w:rPr>
          <w:rFonts w:ascii="Times New Roman" w:hAnsi="Times New Roman"/>
          <w:b/>
          <w:sz w:val="28"/>
          <w:szCs w:val="28"/>
          <w:u w:val="single"/>
        </w:rPr>
        <w:t>.10.201</w:t>
      </w:r>
      <w:r>
        <w:rPr>
          <w:rFonts w:ascii="Times New Roman" w:hAnsi="Times New Roman"/>
          <w:b/>
          <w:sz w:val="28"/>
          <w:szCs w:val="28"/>
          <w:u w:val="single"/>
        </w:rPr>
        <w:t>4</w:t>
      </w:r>
    </w:p>
    <w:p w:rsidR="00193121" w:rsidRPr="00276EF0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9:00</w:t>
      </w:r>
      <w:r w:rsidRPr="00276EF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6EF0">
        <w:rPr>
          <w:rFonts w:ascii="Times New Roman" w:hAnsi="Times New Roman"/>
          <w:sz w:val="28"/>
          <w:szCs w:val="28"/>
        </w:rPr>
        <w:t>открытие соревнований</w:t>
      </w:r>
    </w:p>
    <w:p w:rsidR="00193121" w:rsidRPr="00276EF0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276EF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30</w:t>
      </w:r>
      <w:r w:rsidRPr="00276EF0">
        <w:rPr>
          <w:rFonts w:ascii="Times New Roman" w:hAnsi="Times New Roman"/>
          <w:sz w:val="28"/>
          <w:szCs w:val="28"/>
        </w:rPr>
        <w:t xml:space="preserve"> – начало предварительных игр</w:t>
      </w:r>
    </w:p>
    <w:p w:rsidR="00193121" w:rsidRPr="00276EF0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14:00 – окончание игр</w:t>
      </w:r>
    </w:p>
    <w:p w:rsidR="00193121" w:rsidRPr="00276EF0" w:rsidRDefault="00193121" w:rsidP="008E3E9B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18</w:t>
      </w:r>
      <w:r w:rsidRPr="00276EF0">
        <w:rPr>
          <w:rFonts w:ascii="Times New Roman" w:hAnsi="Times New Roman"/>
          <w:b/>
          <w:sz w:val="28"/>
          <w:szCs w:val="28"/>
          <w:u w:val="single"/>
        </w:rPr>
        <w:t>.10.201</w:t>
      </w:r>
      <w:r>
        <w:rPr>
          <w:rFonts w:ascii="Times New Roman" w:hAnsi="Times New Roman"/>
          <w:b/>
          <w:sz w:val="28"/>
          <w:szCs w:val="28"/>
          <w:u w:val="single"/>
        </w:rPr>
        <w:t>4</w:t>
      </w:r>
    </w:p>
    <w:p w:rsidR="00193121" w:rsidRPr="00276EF0" w:rsidRDefault="00193121" w:rsidP="008E3E9B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93121" w:rsidRPr="00276EF0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10:00 – начало полуфинальных и финальных игр</w:t>
      </w:r>
    </w:p>
    <w:p w:rsidR="00193121" w:rsidRPr="00276EF0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13:20 – окончание игр</w:t>
      </w:r>
    </w:p>
    <w:p w:rsidR="00193121" w:rsidRPr="00276EF0" w:rsidRDefault="00193121" w:rsidP="008E3E9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13:30 – торжественное закрытие соревнований, торжественное награждение </w:t>
      </w:r>
    </w:p>
    <w:p w:rsidR="00193121" w:rsidRPr="00276EF0" w:rsidRDefault="00193121" w:rsidP="008E3E9B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93121" w:rsidRPr="00276EF0" w:rsidRDefault="00193121" w:rsidP="008E3E9B">
      <w:pPr>
        <w:spacing w:line="240" w:lineRule="auto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276EF0">
        <w:rPr>
          <w:rFonts w:ascii="Times New Roman" w:hAnsi="Times New Roman"/>
          <w:b/>
          <w:sz w:val="28"/>
          <w:szCs w:val="28"/>
        </w:rPr>
        <w:t>6.УСЛОВИЯ ПОДВЕДЕНИЯ ИТОГОВ</w:t>
      </w:r>
    </w:p>
    <w:p w:rsidR="00193121" w:rsidRPr="00276EF0" w:rsidRDefault="00193121" w:rsidP="008E3E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6.1. Соревнования проводится в два этапа: в группах и финальная часть по кубковой системе. </w:t>
      </w:r>
    </w:p>
    <w:p w:rsidR="00193121" w:rsidRPr="00276EF0" w:rsidRDefault="00193121" w:rsidP="008E3E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6.2. Игры проводятся по Правилам игры в футзал (мини-футбол) с учетом настоящего положения. Продолжительность матча - два тайма «грязного» времени по 10 минут, перерыв 2 мин. Игра проводится по схеме 4 + 1 (4 в поле + вратарь). </w:t>
      </w:r>
    </w:p>
    <w:p w:rsidR="00193121" w:rsidRPr="00276EF0" w:rsidRDefault="00193121" w:rsidP="008E3E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6.3. После сдачи стартовых заявок команд, проводится жеребьевка для составления календаря соревнований. </w:t>
      </w:r>
    </w:p>
    <w:p w:rsidR="00193121" w:rsidRPr="00276EF0" w:rsidRDefault="00193121" w:rsidP="008E3E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6.4. На первом этапе соревнований команды разбиваются на две подгруппы</w:t>
      </w:r>
      <w:r>
        <w:rPr>
          <w:rFonts w:ascii="Times New Roman" w:hAnsi="Times New Roman"/>
          <w:sz w:val="28"/>
          <w:szCs w:val="28"/>
        </w:rPr>
        <w:t>, где играют каждый с каждым</w:t>
      </w:r>
      <w:r w:rsidRPr="00276EF0">
        <w:rPr>
          <w:rFonts w:ascii="Times New Roman" w:hAnsi="Times New Roman"/>
          <w:sz w:val="28"/>
          <w:szCs w:val="28"/>
        </w:rPr>
        <w:t xml:space="preserve">. </w:t>
      </w:r>
    </w:p>
    <w:p w:rsidR="00193121" w:rsidRPr="00276EF0" w:rsidRDefault="00193121" w:rsidP="008E3E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6.5. Второй этап проводится по кубковой системе, команды занявшие 1-е </w:t>
      </w:r>
      <w:r>
        <w:rPr>
          <w:rFonts w:ascii="Times New Roman" w:hAnsi="Times New Roman"/>
          <w:sz w:val="28"/>
          <w:szCs w:val="28"/>
        </w:rPr>
        <w:t xml:space="preserve">и 2-е </w:t>
      </w:r>
      <w:r w:rsidRPr="00276EF0">
        <w:rPr>
          <w:rFonts w:ascii="Times New Roman" w:hAnsi="Times New Roman"/>
          <w:sz w:val="28"/>
          <w:szCs w:val="28"/>
        </w:rPr>
        <w:t>мест</w:t>
      </w:r>
      <w:r>
        <w:rPr>
          <w:rFonts w:ascii="Times New Roman" w:hAnsi="Times New Roman"/>
          <w:sz w:val="28"/>
          <w:szCs w:val="28"/>
        </w:rPr>
        <w:t>о</w:t>
      </w:r>
      <w:r w:rsidRPr="00276EF0">
        <w:rPr>
          <w:rFonts w:ascii="Times New Roman" w:hAnsi="Times New Roman"/>
          <w:sz w:val="28"/>
          <w:szCs w:val="28"/>
        </w:rPr>
        <w:t xml:space="preserve"> в каждой группе выходят в </w:t>
      </w:r>
      <w:r>
        <w:rPr>
          <w:rFonts w:ascii="Times New Roman" w:hAnsi="Times New Roman"/>
          <w:sz w:val="28"/>
          <w:szCs w:val="28"/>
        </w:rPr>
        <w:t>полу</w:t>
      </w:r>
      <w:r w:rsidRPr="00276EF0">
        <w:rPr>
          <w:rFonts w:ascii="Times New Roman" w:hAnsi="Times New Roman"/>
          <w:sz w:val="28"/>
          <w:szCs w:val="28"/>
        </w:rPr>
        <w:t xml:space="preserve">финал, </w:t>
      </w:r>
      <w:r>
        <w:rPr>
          <w:rFonts w:ascii="Times New Roman" w:hAnsi="Times New Roman"/>
          <w:sz w:val="28"/>
          <w:szCs w:val="28"/>
        </w:rPr>
        <w:t>победители полуфиналов играют за 1 место, проигравшие полуфинал</w:t>
      </w:r>
      <w:r w:rsidRPr="00276EF0">
        <w:rPr>
          <w:rFonts w:ascii="Times New Roman" w:hAnsi="Times New Roman"/>
          <w:sz w:val="28"/>
          <w:szCs w:val="28"/>
        </w:rPr>
        <w:t xml:space="preserve"> играют </w:t>
      </w:r>
      <w:r>
        <w:rPr>
          <w:rFonts w:ascii="Times New Roman" w:hAnsi="Times New Roman"/>
          <w:sz w:val="28"/>
          <w:szCs w:val="28"/>
        </w:rPr>
        <w:t>за</w:t>
      </w:r>
      <w:r w:rsidRPr="00276EF0">
        <w:rPr>
          <w:rFonts w:ascii="Times New Roman" w:hAnsi="Times New Roman"/>
          <w:sz w:val="28"/>
          <w:szCs w:val="28"/>
        </w:rPr>
        <w:t xml:space="preserve"> 3-</w:t>
      </w:r>
      <w:r>
        <w:rPr>
          <w:rFonts w:ascii="Times New Roman" w:hAnsi="Times New Roman"/>
          <w:sz w:val="28"/>
          <w:szCs w:val="28"/>
        </w:rPr>
        <w:t>е</w:t>
      </w:r>
      <w:r w:rsidRPr="00276EF0">
        <w:rPr>
          <w:rFonts w:ascii="Times New Roman" w:hAnsi="Times New Roman"/>
          <w:sz w:val="28"/>
          <w:szCs w:val="28"/>
        </w:rPr>
        <w:t xml:space="preserve"> мест</w:t>
      </w:r>
      <w:r>
        <w:rPr>
          <w:rFonts w:ascii="Times New Roman" w:hAnsi="Times New Roman"/>
          <w:sz w:val="28"/>
          <w:szCs w:val="28"/>
        </w:rPr>
        <w:t>о</w:t>
      </w:r>
      <w:r w:rsidRPr="00276EF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Команды занявшие 3-е места в каждой группе, играют за 5 место.</w:t>
      </w:r>
    </w:p>
    <w:p w:rsidR="00193121" w:rsidRPr="00276EF0" w:rsidRDefault="00193121" w:rsidP="008E3E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6.6. При проведении игр в групповом турнире, места команд определяются по наибольшей сумме очков набранных в результате всех встреч: за победу в матче команда получает 3 очка, при ничьей - 1 очко, поражение - 0 очков. В случае равенства очков у двух и более команд, места определяются по следующим показателям: </w:t>
      </w:r>
    </w:p>
    <w:p w:rsidR="00193121" w:rsidRPr="00276EF0" w:rsidRDefault="00193121" w:rsidP="008E3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- по результатам личных встреч; </w:t>
      </w:r>
    </w:p>
    <w:p w:rsidR="00193121" w:rsidRPr="00276EF0" w:rsidRDefault="00193121" w:rsidP="008E3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- по лучшей разнице забитых и пропущенных мячей во всех встречах; </w:t>
      </w:r>
    </w:p>
    <w:p w:rsidR="00193121" w:rsidRPr="00276EF0" w:rsidRDefault="00193121" w:rsidP="008E3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- по наибольшему количеству забитых мячей во всех встречах; </w:t>
      </w:r>
    </w:p>
    <w:p w:rsidR="00193121" w:rsidRPr="00276EF0" w:rsidRDefault="00193121" w:rsidP="008E3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- по жребию. </w:t>
      </w:r>
    </w:p>
    <w:p w:rsidR="00193121" w:rsidRPr="00276EF0" w:rsidRDefault="00193121" w:rsidP="008E3E9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6.7. В случае ничейного результата, на втором этапе, определение победителя происходит посредством серии после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6EF0">
        <w:rPr>
          <w:rFonts w:ascii="Times New Roman" w:hAnsi="Times New Roman"/>
          <w:sz w:val="28"/>
          <w:szCs w:val="28"/>
        </w:rPr>
        <w:t>матчевых пенальти. По 3 удара от каждой команды. При ничейном результате – далее до первого промаха. Повтор пробивающих игроков запрещен. В случае если все участники команды пробили пенальти, повтор пробивающих игроков разрешается.</w:t>
      </w:r>
    </w:p>
    <w:p w:rsidR="00193121" w:rsidRPr="00276EF0" w:rsidRDefault="00193121" w:rsidP="008E3E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3121" w:rsidRPr="00276EF0" w:rsidRDefault="00193121" w:rsidP="008E3E9B">
      <w:pPr>
        <w:spacing w:line="240" w:lineRule="auto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276EF0">
        <w:rPr>
          <w:rFonts w:ascii="Times New Roman" w:hAnsi="Times New Roman"/>
          <w:b/>
          <w:sz w:val="28"/>
          <w:szCs w:val="28"/>
        </w:rPr>
        <w:t>7.НАГРАЖДЕНИЕ</w:t>
      </w:r>
    </w:p>
    <w:p w:rsidR="00193121" w:rsidRPr="00276EF0" w:rsidRDefault="00193121" w:rsidP="008E3E9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Команда, занявшая первое, второе, третье места награждается кубками и грамотами. Для спортсменов продемонстрировавших высокое спортивное мастерство, учреждены специальные призы</w:t>
      </w:r>
      <w:r>
        <w:rPr>
          <w:rFonts w:ascii="Times New Roman" w:hAnsi="Times New Roman"/>
          <w:sz w:val="28"/>
          <w:szCs w:val="28"/>
        </w:rPr>
        <w:t>.</w:t>
      </w:r>
    </w:p>
    <w:p w:rsidR="00193121" w:rsidRPr="00276EF0" w:rsidRDefault="00193121" w:rsidP="008E3E9B">
      <w:pPr>
        <w:spacing w:line="240" w:lineRule="auto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276EF0">
        <w:rPr>
          <w:rFonts w:ascii="Times New Roman" w:hAnsi="Times New Roman"/>
          <w:b/>
          <w:sz w:val="28"/>
          <w:szCs w:val="28"/>
        </w:rPr>
        <w:t>8.УСЛОВИЯ ФИНАНСИРОВАНИЯ</w:t>
      </w:r>
    </w:p>
    <w:p w:rsidR="00193121" w:rsidRPr="00276EF0" w:rsidRDefault="00193121" w:rsidP="008E3E9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Финансирование соревнований осуществляет Ханты-Мансийская таможня. Команды участницы несут расходы по проезду к месту проведения соревнований и обратно.</w:t>
      </w:r>
    </w:p>
    <w:p w:rsidR="00193121" w:rsidRPr="00276EF0" w:rsidRDefault="00193121" w:rsidP="008E3E9B">
      <w:pPr>
        <w:spacing w:line="240" w:lineRule="auto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276EF0">
        <w:rPr>
          <w:rFonts w:ascii="Times New Roman" w:hAnsi="Times New Roman"/>
          <w:b/>
          <w:sz w:val="28"/>
          <w:szCs w:val="28"/>
        </w:rPr>
        <w:t>9.ЗАЯВКА НА УЧАСТИЕ В СОРЕВНОВАНИЯХ</w:t>
      </w:r>
    </w:p>
    <w:p w:rsidR="00193121" w:rsidRPr="00276EF0" w:rsidRDefault="00193121" w:rsidP="0033105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              Заявка на участие в соревнованиях, утвержденная соответствующим начальником подается представителем (тренером) коман</w:t>
      </w:r>
      <w:r>
        <w:rPr>
          <w:rFonts w:ascii="Times New Roman" w:hAnsi="Times New Roman"/>
          <w:sz w:val="28"/>
          <w:szCs w:val="28"/>
        </w:rPr>
        <w:t>ды главному судье соревнований 15</w:t>
      </w:r>
      <w:r w:rsidRPr="00276EF0">
        <w:rPr>
          <w:rFonts w:ascii="Times New Roman" w:hAnsi="Times New Roman"/>
          <w:sz w:val="28"/>
          <w:szCs w:val="28"/>
        </w:rPr>
        <w:t>.10.201</w:t>
      </w:r>
      <w:r>
        <w:rPr>
          <w:rFonts w:ascii="Times New Roman" w:hAnsi="Times New Roman"/>
          <w:sz w:val="28"/>
          <w:szCs w:val="28"/>
        </w:rPr>
        <w:t>4</w:t>
      </w:r>
      <w:r w:rsidRPr="00276EF0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12</w:t>
      </w:r>
      <w:r w:rsidRPr="00276EF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0</w:t>
      </w:r>
      <w:r w:rsidRPr="00276EF0">
        <w:rPr>
          <w:rFonts w:ascii="Times New Roman" w:hAnsi="Times New Roman"/>
          <w:sz w:val="28"/>
          <w:szCs w:val="28"/>
        </w:rPr>
        <w:t>0</w:t>
      </w:r>
      <w:r w:rsidRPr="00170DED">
        <w:rPr>
          <w:rFonts w:ascii="Times New Roman" w:hAnsi="Times New Roman"/>
          <w:sz w:val="28"/>
          <w:szCs w:val="28"/>
        </w:rPr>
        <w:t xml:space="preserve"> </w:t>
      </w:r>
      <w:r w:rsidRPr="00276EF0">
        <w:rPr>
          <w:rFonts w:ascii="Times New Roman" w:hAnsi="Times New Roman"/>
          <w:sz w:val="28"/>
          <w:szCs w:val="28"/>
        </w:rPr>
        <w:t>по адресу г. Нижневартовск, ул.Ханты-Мансийская, д.25-б, каб.109</w:t>
      </w:r>
    </w:p>
    <w:p w:rsidR="00193121" w:rsidRPr="002F1BA0" w:rsidRDefault="00193121" w:rsidP="008E3E9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>По всем интересующим вопросам обращаться: Савельев Николай Викторович тел. 49 73 32</w:t>
      </w:r>
      <w:r>
        <w:rPr>
          <w:rFonts w:ascii="Times New Roman" w:hAnsi="Times New Roman"/>
          <w:sz w:val="28"/>
          <w:szCs w:val="28"/>
        </w:rPr>
        <w:t xml:space="preserve"> (раб.)</w:t>
      </w:r>
      <w:r w:rsidRPr="00276EF0">
        <w:rPr>
          <w:rFonts w:ascii="Times New Roman" w:hAnsi="Times New Roman"/>
          <w:sz w:val="28"/>
          <w:szCs w:val="28"/>
        </w:rPr>
        <w:t>,  8-9</w:t>
      </w:r>
      <w:r>
        <w:rPr>
          <w:rFonts w:ascii="Times New Roman" w:hAnsi="Times New Roman"/>
          <w:sz w:val="28"/>
          <w:szCs w:val="28"/>
        </w:rPr>
        <w:t>044833755</w:t>
      </w:r>
      <w:r w:rsidRPr="00276EF0">
        <w:rPr>
          <w:rFonts w:ascii="Times New Roman" w:hAnsi="Times New Roman"/>
          <w:sz w:val="28"/>
          <w:szCs w:val="28"/>
        </w:rPr>
        <w:t xml:space="preserve"> (сот)</w:t>
      </w:r>
      <w:r>
        <w:rPr>
          <w:rFonts w:ascii="Times New Roman" w:hAnsi="Times New Roman"/>
          <w:sz w:val="28"/>
          <w:szCs w:val="28"/>
        </w:rPr>
        <w:t xml:space="preserve">, 49 73 29 (факс), </w:t>
      </w:r>
      <w:hyperlink r:id="rId6" w:history="1">
        <w:r w:rsidRPr="00274B5C">
          <w:rPr>
            <w:rStyle w:val="Hyperlink"/>
            <w:rFonts w:ascii="Times New Roman" w:hAnsi="Times New Roman"/>
            <w:sz w:val="28"/>
            <w:szCs w:val="28"/>
            <w:lang w:val="en-US"/>
          </w:rPr>
          <w:t>Snvcustoms</w:t>
        </w:r>
        <w:r w:rsidRPr="002F1BA0">
          <w:rPr>
            <w:rStyle w:val="Hyperlink"/>
            <w:rFonts w:ascii="Times New Roman" w:hAnsi="Times New Roman"/>
            <w:sz w:val="28"/>
            <w:szCs w:val="28"/>
          </w:rPr>
          <w:t>@</w:t>
        </w:r>
        <w:r w:rsidRPr="00274B5C">
          <w:rPr>
            <w:rStyle w:val="Hyperlink"/>
            <w:rFonts w:ascii="Times New Roman" w:hAnsi="Times New Roman"/>
            <w:sz w:val="28"/>
            <w:szCs w:val="28"/>
            <w:lang w:val="en-US"/>
          </w:rPr>
          <w:t>mail</w:t>
        </w:r>
        <w:r w:rsidRPr="002F1BA0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274B5C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 или </w:t>
      </w:r>
      <w:hyperlink r:id="rId7" w:history="1">
        <w:r w:rsidRPr="00274B5C">
          <w:rPr>
            <w:rStyle w:val="Hyperlink"/>
            <w:rFonts w:ascii="Times New Roman" w:hAnsi="Times New Roman"/>
            <w:sz w:val="28"/>
            <w:szCs w:val="28"/>
            <w:lang w:val="en-US"/>
          </w:rPr>
          <w:t>Savelevnv</w:t>
        </w:r>
        <w:r w:rsidRPr="00274B5C">
          <w:rPr>
            <w:rStyle w:val="Hyperlink"/>
            <w:rFonts w:ascii="Times New Roman" w:hAnsi="Times New Roman"/>
            <w:sz w:val="28"/>
            <w:szCs w:val="28"/>
          </w:rPr>
          <w:t>@</w:t>
        </w:r>
        <w:r w:rsidRPr="00274B5C">
          <w:rPr>
            <w:rStyle w:val="Hyperlink"/>
            <w:rFonts w:ascii="Times New Roman" w:hAnsi="Times New Roman"/>
            <w:sz w:val="28"/>
            <w:szCs w:val="28"/>
            <w:lang w:val="en-US"/>
          </w:rPr>
          <w:t>utu</w:t>
        </w:r>
        <w:r w:rsidRPr="00274B5C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274B5C">
          <w:rPr>
            <w:rStyle w:val="Hyperlink"/>
            <w:rFonts w:ascii="Times New Roman" w:hAnsi="Times New Roman"/>
            <w:sz w:val="28"/>
            <w:szCs w:val="28"/>
            <w:lang w:val="en-US"/>
          </w:rPr>
          <w:t>customs</w:t>
        </w:r>
        <w:r w:rsidRPr="00274B5C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274B5C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2F1BA0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элек.почта</w:t>
      </w:r>
      <w:r w:rsidRPr="002F1BA0">
        <w:rPr>
          <w:rFonts w:ascii="Times New Roman" w:hAnsi="Times New Roman"/>
          <w:sz w:val="28"/>
          <w:szCs w:val="28"/>
        </w:rPr>
        <w:t>)</w:t>
      </w:r>
      <w:r w:rsidRPr="00276EF0">
        <w:rPr>
          <w:rFonts w:ascii="Times New Roman" w:hAnsi="Times New Roman"/>
          <w:sz w:val="28"/>
          <w:szCs w:val="28"/>
        </w:rPr>
        <w:t>.</w:t>
      </w:r>
    </w:p>
    <w:p w:rsidR="00193121" w:rsidRDefault="00193121" w:rsidP="002F1BA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6EF0">
        <w:rPr>
          <w:rFonts w:ascii="Times New Roman" w:hAnsi="Times New Roman"/>
          <w:sz w:val="28"/>
          <w:szCs w:val="28"/>
        </w:rPr>
        <w:t xml:space="preserve">              </w:t>
      </w:r>
    </w:p>
    <w:p w:rsidR="00193121" w:rsidRPr="00276EF0" w:rsidRDefault="00193121" w:rsidP="002F1BA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6EF0">
        <w:rPr>
          <w:rFonts w:ascii="Times New Roman" w:hAnsi="Times New Roman"/>
          <w:b/>
          <w:sz w:val="28"/>
          <w:szCs w:val="28"/>
        </w:rPr>
        <w:t>ДАННОЕ ПОЛОЖЕНИЕ ЯВЛЯЕТСЯ ОФИЦИАЛЬНЫМ ВЫЗОВОМ НА СОРЕВНОВАНИЯ.</w:t>
      </w:r>
    </w:p>
    <w:p w:rsidR="00193121" w:rsidRPr="00276EF0" w:rsidRDefault="00193121" w:rsidP="008E3E9B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93121" w:rsidRDefault="00193121" w:rsidP="00E96AD6">
      <w:pPr>
        <w:spacing w:after="0"/>
        <w:rPr>
          <w:rFonts w:ascii="Times New Roman" w:hAnsi="Times New Roman"/>
          <w:sz w:val="28"/>
          <w:szCs w:val="28"/>
        </w:rPr>
        <w:sectPr w:rsidR="00193121" w:rsidSect="00276EF0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193121" w:rsidRPr="00276EF0" w:rsidRDefault="00193121" w:rsidP="007D62D6">
      <w:pPr>
        <w:pStyle w:val="Heading8"/>
        <w:ind w:right="-10"/>
        <w:jc w:val="right"/>
        <w:rPr>
          <w:b/>
          <w:i w:val="0"/>
          <w:sz w:val="28"/>
          <w:szCs w:val="28"/>
        </w:rPr>
      </w:pPr>
      <w:r w:rsidRPr="00276EF0">
        <w:rPr>
          <w:b/>
          <w:i w:val="0"/>
          <w:sz w:val="28"/>
          <w:szCs w:val="28"/>
        </w:rPr>
        <w:t>Приложение 1</w:t>
      </w:r>
    </w:p>
    <w:p w:rsidR="00193121" w:rsidRPr="00276EF0" w:rsidRDefault="00193121" w:rsidP="00AD7260">
      <w:pPr>
        <w:pStyle w:val="Heading8"/>
        <w:ind w:right="-853"/>
        <w:jc w:val="center"/>
        <w:rPr>
          <w:b/>
          <w:i w:val="0"/>
          <w:sz w:val="28"/>
          <w:szCs w:val="28"/>
        </w:rPr>
      </w:pPr>
      <w:r w:rsidRPr="00276EF0">
        <w:rPr>
          <w:b/>
          <w:i w:val="0"/>
          <w:sz w:val="28"/>
          <w:szCs w:val="28"/>
        </w:rPr>
        <w:t>ЗАЯВКА</w:t>
      </w:r>
    </w:p>
    <w:p w:rsidR="00193121" w:rsidRPr="00276EF0" w:rsidRDefault="00193121" w:rsidP="007D62D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pacing w:val="-12"/>
          <w:sz w:val="28"/>
          <w:szCs w:val="28"/>
        </w:rPr>
      </w:pPr>
      <w:r w:rsidRPr="00276EF0">
        <w:rPr>
          <w:rFonts w:ascii="Times New Roman" w:hAnsi="Times New Roman"/>
          <w:color w:val="000000"/>
          <w:spacing w:val="-12"/>
          <w:sz w:val="28"/>
          <w:szCs w:val="28"/>
        </w:rPr>
        <w:t>на участие в Кубке Ханты-Мансийской таможни по мини-футболу, посвященного Дню таможенника Российской Федерации</w:t>
      </w:r>
    </w:p>
    <w:p w:rsidR="00193121" w:rsidRPr="00276EF0" w:rsidRDefault="00193121" w:rsidP="007D62D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pacing w:val="-12"/>
          <w:sz w:val="28"/>
          <w:szCs w:val="28"/>
        </w:rPr>
      </w:pPr>
      <w:r w:rsidRPr="00276EF0">
        <w:rPr>
          <w:rFonts w:ascii="Times New Roman" w:hAnsi="Times New Roman"/>
          <w:color w:val="000000"/>
          <w:spacing w:val="-12"/>
          <w:sz w:val="28"/>
          <w:szCs w:val="28"/>
        </w:rPr>
        <w:t xml:space="preserve">от команды  </w:t>
      </w:r>
      <w:r w:rsidRPr="00276EF0">
        <w:rPr>
          <w:rFonts w:ascii="Times New Roman" w:hAnsi="Times New Roman"/>
          <w:b/>
          <w:color w:val="000000"/>
          <w:spacing w:val="-12"/>
          <w:sz w:val="28"/>
          <w:szCs w:val="28"/>
          <w:u w:val="single"/>
        </w:rPr>
        <w:t>( наименовавание подразделения)</w:t>
      </w:r>
      <w:r w:rsidRPr="00276EF0"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</w:p>
    <w:p w:rsidR="00193121" w:rsidRPr="00276EF0" w:rsidRDefault="00193121" w:rsidP="007D62D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pacing w:val="-12"/>
          <w:sz w:val="28"/>
          <w:szCs w:val="28"/>
        </w:rPr>
      </w:pPr>
    </w:p>
    <w:tbl>
      <w:tblPr>
        <w:tblW w:w="14789" w:type="dxa"/>
        <w:tblInd w:w="40" w:type="dxa"/>
        <w:tblCellMar>
          <w:left w:w="40" w:type="dxa"/>
          <w:right w:w="40" w:type="dxa"/>
        </w:tblCellMar>
        <w:tblLook w:val="0000"/>
      </w:tblPr>
      <w:tblGrid>
        <w:gridCol w:w="581"/>
        <w:gridCol w:w="3200"/>
        <w:gridCol w:w="4354"/>
        <w:gridCol w:w="2324"/>
        <w:gridCol w:w="4330"/>
      </w:tblGrid>
      <w:tr w:rsidR="00193121" w:rsidRPr="00276EF0" w:rsidTr="00A63CF4">
        <w:trPr>
          <w:trHeight w:hRule="exact" w:val="1172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EF0">
              <w:rPr>
                <w:rFonts w:ascii="Times New Roman" w:hAnsi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EF0">
              <w:rPr>
                <w:rFonts w:ascii="Times New Roman" w:hAnsi="Times New Roman"/>
                <w:color w:val="000000"/>
                <w:spacing w:val="-12"/>
                <w:sz w:val="28"/>
                <w:szCs w:val="28"/>
              </w:rPr>
              <w:t>Ф.И.О.</w:t>
            </w:r>
          </w:p>
        </w:tc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Default="00193121" w:rsidP="00721D9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EF0">
              <w:rPr>
                <w:rFonts w:ascii="Times New Roman" w:hAnsi="Times New Roman"/>
                <w:sz w:val="28"/>
                <w:szCs w:val="28"/>
              </w:rPr>
              <w:t>Должность,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93121" w:rsidRPr="00276EF0" w:rsidRDefault="00193121" w:rsidP="00721D9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EF0">
              <w:rPr>
                <w:rFonts w:ascii="Times New Roman" w:hAnsi="Times New Roman"/>
                <w:sz w:val="28"/>
                <w:szCs w:val="28"/>
              </w:rPr>
              <w:t>звание</w:t>
            </w: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D62D6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16"/>
                <w:sz w:val="28"/>
                <w:szCs w:val="28"/>
              </w:rPr>
            </w:pPr>
            <w:r w:rsidRPr="00276EF0">
              <w:rPr>
                <w:rFonts w:ascii="Times New Roman" w:hAnsi="Times New Roman"/>
                <w:color w:val="000000"/>
                <w:spacing w:val="-16"/>
                <w:sz w:val="28"/>
                <w:szCs w:val="28"/>
              </w:rPr>
              <w:t xml:space="preserve">Год </w:t>
            </w:r>
          </w:p>
          <w:p w:rsidR="00193121" w:rsidRPr="00276EF0" w:rsidRDefault="00193121" w:rsidP="007D62D6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EF0">
              <w:rPr>
                <w:rFonts w:ascii="Times New Roman" w:hAnsi="Times New Roman"/>
                <w:color w:val="000000"/>
                <w:spacing w:val="-16"/>
                <w:sz w:val="28"/>
                <w:szCs w:val="28"/>
              </w:rPr>
              <w:t>рождения.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Default="00193121" w:rsidP="00721D9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Игровой номер</w:t>
            </w:r>
          </w:p>
          <w:p w:rsidR="00193121" w:rsidRPr="00276EF0" w:rsidRDefault="00193121" w:rsidP="00721D9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3121" w:rsidRPr="00276EF0" w:rsidTr="00A63CF4">
        <w:trPr>
          <w:trHeight w:hRule="exact" w:val="45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3121" w:rsidRPr="00276EF0" w:rsidTr="00A63CF4">
        <w:trPr>
          <w:trHeight w:hRule="exact" w:val="52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3121" w:rsidRPr="00276EF0" w:rsidTr="00A63CF4">
        <w:trPr>
          <w:trHeight w:hRule="exact" w:val="551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3121" w:rsidRPr="00276EF0" w:rsidTr="00A63CF4">
        <w:trPr>
          <w:trHeight w:hRule="exact" w:val="55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3121" w:rsidRPr="00276EF0" w:rsidRDefault="00193121" w:rsidP="00721D9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3121" w:rsidRPr="00276EF0" w:rsidTr="00A63CF4">
        <w:trPr>
          <w:trHeight w:hRule="exact" w:val="53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3121" w:rsidRPr="00276EF0" w:rsidTr="00A63CF4">
        <w:trPr>
          <w:trHeight w:hRule="exact" w:val="547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3121" w:rsidRPr="00276EF0" w:rsidTr="00A63CF4">
        <w:trPr>
          <w:trHeight w:hRule="exact" w:val="547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121" w:rsidRPr="00276EF0" w:rsidRDefault="00193121" w:rsidP="00721D9F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93121" w:rsidRPr="00276EF0" w:rsidRDefault="00193121" w:rsidP="00AD7260">
      <w:pPr>
        <w:shd w:val="clear" w:color="auto" w:fill="FFFFFF"/>
        <w:spacing w:before="5" w:line="360" w:lineRule="auto"/>
        <w:rPr>
          <w:rFonts w:ascii="Times New Roman" w:hAnsi="Times New Roman"/>
          <w:color w:val="000000"/>
          <w:spacing w:val="-14"/>
          <w:sz w:val="28"/>
          <w:szCs w:val="28"/>
        </w:rPr>
      </w:pPr>
    </w:p>
    <w:p w:rsidR="00193121" w:rsidRPr="00276EF0" w:rsidRDefault="00193121" w:rsidP="00AD7260">
      <w:pPr>
        <w:shd w:val="clear" w:color="auto" w:fill="FFFFFF"/>
        <w:spacing w:before="5" w:line="360" w:lineRule="auto"/>
        <w:rPr>
          <w:rFonts w:ascii="Times New Roman" w:hAnsi="Times New Roman"/>
          <w:color w:val="000000"/>
          <w:spacing w:val="-14"/>
          <w:sz w:val="28"/>
          <w:szCs w:val="28"/>
        </w:rPr>
      </w:pPr>
      <w:r w:rsidRPr="00276EF0">
        <w:rPr>
          <w:rFonts w:ascii="Times New Roman" w:hAnsi="Times New Roman"/>
          <w:color w:val="000000"/>
          <w:spacing w:val="-14"/>
          <w:sz w:val="28"/>
          <w:szCs w:val="28"/>
        </w:rPr>
        <w:t>Команда в количестве_______человек к соревнованиям допущена</w:t>
      </w:r>
    </w:p>
    <w:p w:rsidR="00193121" w:rsidRPr="00A63CF4" w:rsidRDefault="00193121" w:rsidP="00AD7260">
      <w:pPr>
        <w:shd w:val="clear" w:color="auto" w:fill="FFFFFF"/>
        <w:tabs>
          <w:tab w:val="left" w:pos="9617"/>
        </w:tabs>
        <w:spacing w:line="360" w:lineRule="auto"/>
        <w:ind w:right="-22"/>
        <w:rPr>
          <w:rFonts w:ascii="Times New Roman" w:hAnsi="Times New Roman"/>
          <w:color w:val="000000"/>
          <w:spacing w:val="-13"/>
          <w:sz w:val="28"/>
          <w:szCs w:val="28"/>
        </w:rPr>
      </w:pP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Представитель: </w:t>
      </w:r>
      <w:r w:rsidRPr="00A63CF4">
        <w:rPr>
          <w:rFonts w:ascii="Times New Roman" w:hAnsi="Times New Roman"/>
          <w:color w:val="000000"/>
          <w:spacing w:val="-13"/>
          <w:sz w:val="28"/>
          <w:szCs w:val="28"/>
          <w:u w:val="single"/>
        </w:rPr>
        <w:t>(Ф.И.О.) (подпись) (контактный телефон)</w:t>
      </w:r>
    </w:p>
    <w:p w:rsidR="00193121" w:rsidRPr="00276EF0" w:rsidRDefault="00193121" w:rsidP="00AD7260">
      <w:pPr>
        <w:shd w:val="clear" w:color="auto" w:fill="FFFFFF"/>
        <w:tabs>
          <w:tab w:val="left" w:pos="9617"/>
        </w:tabs>
        <w:spacing w:line="360" w:lineRule="auto"/>
        <w:ind w:right="-22"/>
        <w:rPr>
          <w:rFonts w:ascii="Times New Roman" w:hAnsi="Times New Roman"/>
          <w:color w:val="000000"/>
          <w:sz w:val="28"/>
          <w:szCs w:val="28"/>
        </w:rPr>
      </w:pPr>
      <w:r w:rsidRPr="00276EF0">
        <w:rPr>
          <w:rFonts w:ascii="Times New Roman" w:hAnsi="Times New Roman"/>
          <w:color w:val="000000"/>
          <w:spacing w:val="-13"/>
          <w:sz w:val="28"/>
          <w:szCs w:val="28"/>
        </w:rPr>
        <w:t>Начальник  (</w:t>
      </w:r>
      <w:r w:rsidRPr="00276EF0">
        <w:rPr>
          <w:rFonts w:ascii="Times New Roman" w:hAnsi="Times New Roman"/>
          <w:color w:val="000000"/>
          <w:spacing w:val="-13"/>
          <w:sz w:val="28"/>
          <w:szCs w:val="28"/>
          <w:u w:val="single"/>
        </w:rPr>
        <w:t>наименование подразделения</w:t>
      </w:r>
      <w:r w:rsidRPr="00276EF0">
        <w:rPr>
          <w:rFonts w:ascii="Times New Roman" w:hAnsi="Times New Roman"/>
          <w:color w:val="000000"/>
          <w:spacing w:val="-13"/>
          <w:sz w:val="28"/>
          <w:szCs w:val="28"/>
        </w:rPr>
        <w:t>)</w:t>
      </w:r>
      <w:r w:rsidRPr="00276EF0">
        <w:rPr>
          <w:rFonts w:ascii="Times New Roman" w:hAnsi="Times New Roman"/>
          <w:color w:val="000000"/>
          <w:sz w:val="28"/>
          <w:szCs w:val="28"/>
        </w:rPr>
        <w:t xml:space="preserve">  ________________  </w:t>
      </w:r>
      <w:r w:rsidRPr="00276EF0">
        <w:rPr>
          <w:rFonts w:ascii="Times New Roman" w:hAnsi="Times New Roman"/>
          <w:color w:val="000000"/>
          <w:sz w:val="28"/>
          <w:szCs w:val="28"/>
          <w:u w:val="single"/>
        </w:rPr>
        <w:t>(инициалы фамилия)</w:t>
      </w:r>
    </w:p>
    <w:p w:rsidR="00193121" w:rsidRPr="00276EF0" w:rsidRDefault="00193121" w:rsidP="007D62D6">
      <w:pPr>
        <w:shd w:val="clear" w:color="auto" w:fill="FFFFFF"/>
        <w:spacing w:before="10" w:line="360" w:lineRule="auto"/>
        <w:ind w:left="101"/>
        <w:rPr>
          <w:rFonts w:ascii="Times New Roman" w:hAnsi="Times New Roman"/>
          <w:sz w:val="28"/>
          <w:szCs w:val="28"/>
        </w:rPr>
        <w:sectPr w:rsidR="00193121" w:rsidRPr="00276EF0" w:rsidSect="00276EF0">
          <w:pgSz w:w="16838" w:h="11906" w:orient="landscape"/>
          <w:pgMar w:top="1134" w:right="1134" w:bottom="567" w:left="851" w:header="709" w:footer="709" w:gutter="0"/>
          <w:cols w:space="708"/>
          <w:docGrid w:linePitch="360"/>
        </w:sectPr>
      </w:pPr>
      <w:r w:rsidRPr="00276EF0">
        <w:rPr>
          <w:rFonts w:ascii="Times New Roman" w:hAnsi="Times New Roman"/>
          <w:color w:val="000000"/>
          <w:spacing w:val="-16"/>
          <w:sz w:val="28"/>
          <w:szCs w:val="28"/>
        </w:rPr>
        <w:t>МП</w:t>
      </w:r>
    </w:p>
    <w:p w:rsidR="00193121" w:rsidRPr="00276EF0" w:rsidRDefault="00193121" w:rsidP="00E96AD6">
      <w:pPr>
        <w:spacing w:after="0"/>
        <w:rPr>
          <w:rFonts w:ascii="Times New Roman" w:hAnsi="Times New Roman"/>
          <w:sz w:val="28"/>
          <w:szCs w:val="28"/>
        </w:rPr>
      </w:pPr>
    </w:p>
    <w:sectPr w:rsidR="00193121" w:rsidRPr="00276EF0" w:rsidSect="00276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4E85E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728AC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FE4CB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26AB2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6AA8F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A8ABF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3CF5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8615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C24DB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68885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D2374F3"/>
    <w:multiLevelType w:val="hybridMultilevel"/>
    <w:tmpl w:val="FBEEA15C"/>
    <w:lvl w:ilvl="0" w:tplc="7BC6C598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66"/>
    <w:rsid w:val="00000AEC"/>
    <w:rsid w:val="00022CDC"/>
    <w:rsid w:val="000313A7"/>
    <w:rsid w:val="00036A32"/>
    <w:rsid w:val="00042755"/>
    <w:rsid w:val="000441E6"/>
    <w:rsid w:val="00046324"/>
    <w:rsid w:val="00064D01"/>
    <w:rsid w:val="000736D9"/>
    <w:rsid w:val="00082096"/>
    <w:rsid w:val="00084C61"/>
    <w:rsid w:val="00087214"/>
    <w:rsid w:val="000A54CE"/>
    <w:rsid w:val="000A7A72"/>
    <w:rsid w:val="000B28D5"/>
    <w:rsid w:val="000B7A95"/>
    <w:rsid w:val="000B7D53"/>
    <w:rsid w:val="000C01B6"/>
    <w:rsid w:val="000C2A93"/>
    <w:rsid w:val="000D0066"/>
    <w:rsid w:val="000D1D9D"/>
    <w:rsid w:val="000D2FE9"/>
    <w:rsid w:val="000D4C10"/>
    <w:rsid w:val="000D705A"/>
    <w:rsid w:val="000D7CB8"/>
    <w:rsid w:val="000F08AA"/>
    <w:rsid w:val="000F3EEE"/>
    <w:rsid w:val="000F460F"/>
    <w:rsid w:val="001020CD"/>
    <w:rsid w:val="001119E1"/>
    <w:rsid w:val="00112D6B"/>
    <w:rsid w:val="0011561C"/>
    <w:rsid w:val="00125F62"/>
    <w:rsid w:val="00130458"/>
    <w:rsid w:val="001316A1"/>
    <w:rsid w:val="00134F15"/>
    <w:rsid w:val="0013633D"/>
    <w:rsid w:val="001368C4"/>
    <w:rsid w:val="00137628"/>
    <w:rsid w:val="0014060B"/>
    <w:rsid w:val="001453B2"/>
    <w:rsid w:val="00154435"/>
    <w:rsid w:val="00154FA5"/>
    <w:rsid w:val="0015686C"/>
    <w:rsid w:val="00162521"/>
    <w:rsid w:val="00162BDA"/>
    <w:rsid w:val="0017054B"/>
    <w:rsid w:val="00170DED"/>
    <w:rsid w:val="00172429"/>
    <w:rsid w:val="0017483F"/>
    <w:rsid w:val="00180903"/>
    <w:rsid w:val="001824E0"/>
    <w:rsid w:val="00193121"/>
    <w:rsid w:val="001938F8"/>
    <w:rsid w:val="00196D4B"/>
    <w:rsid w:val="001B1A8B"/>
    <w:rsid w:val="001C2B0E"/>
    <w:rsid w:val="001C3C25"/>
    <w:rsid w:val="001C64DE"/>
    <w:rsid w:val="001D0D90"/>
    <w:rsid w:val="001E2D26"/>
    <w:rsid w:val="00200A83"/>
    <w:rsid w:val="002035F6"/>
    <w:rsid w:val="00203891"/>
    <w:rsid w:val="00203F2E"/>
    <w:rsid w:val="00211E29"/>
    <w:rsid w:val="002148DE"/>
    <w:rsid w:val="00221040"/>
    <w:rsid w:val="00226FCF"/>
    <w:rsid w:val="002310FA"/>
    <w:rsid w:val="00235B94"/>
    <w:rsid w:val="00236215"/>
    <w:rsid w:val="002442C5"/>
    <w:rsid w:val="00252BFE"/>
    <w:rsid w:val="0025582C"/>
    <w:rsid w:val="002558C0"/>
    <w:rsid w:val="00260652"/>
    <w:rsid w:val="00267470"/>
    <w:rsid w:val="00274B5C"/>
    <w:rsid w:val="00276EF0"/>
    <w:rsid w:val="00277712"/>
    <w:rsid w:val="00283E4E"/>
    <w:rsid w:val="002845D9"/>
    <w:rsid w:val="00284E8A"/>
    <w:rsid w:val="002D010A"/>
    <w:rsid w:val="002D0E5C"/>
    <w:rsid w:val="002D618E"/>
    <w:rsid w:val="002E4C3C"/>
    <w:rsid w:val="002E5A6C"/>
    <w:rsid w:val="002F1BA0"/>
    <w:rsid w:val="002F5F84"/>
    <w:rsid w:val="002F7137"/>
    <w:rsid w:val="00302714"/>
    <w:rsid w:val="00302F03"/>
    <w:rsid w:val="00305883"/>
    <w:rsid w:val="00310680"/>
    <w:rsid w:val="00315515"/>
    <w:rsid w:val="0031605D"/>
    <w:rsid w:val="003178ED"/>
    <w:rsid w:val="00320716"/>
    <w:rsid w:val="003256F2"/>
    <w:rsid w:val="0032590F"/>
    <w:rsid w:val="00331058"/>
    <w:rsid w:val="0034377F"/>
    <w:rsid w:val="003445B5"/>
    <w:rsid w:val="00347F26"/>
    <w:rsid w:val="00375C93"/>
    <w:rsid w:val="003858B6"/>
    <w:rsid w:val="00391DB0"/>
    <w:rsid w:val="003A0AD4"/>
    <w:rsid w:val="003A7289"/>
    <w:rsid w:val="003B02BB"/>
    <w:rsid w:val="003B35F3"/>
    <w:rsid w:val="003B3CCE"/>
    <w:rsid w:val="003C3192"/>
    <w:rsid w:val="003D1C5D"/>
    <w:rsid w:val="003E3A70"/>
    <w:rsid w:val="003F2FB4"/>
    <w:rsid w:val="0040413E"/>
    <w:rsid w:val="00405EF6"/>
    <w:rsid w:val="00406B40"/>
    <w:rsid w:val="004146A2"/>
    <w:rsid w:val="004211F7"/>
    <w:rsid w:val="004241F3"/>
    <w:rsid w:val="00426BC8"/>
    <w:rsid w:val="00427D14"/>
    <w:rsid w:val="00452CF8"/>
    <w:rsid w:val="004556D6"/>
    <w:rsid w:val="0046105F"/>
    <w:rsid w:val="00467D36"/>
    <w:rsid w:val="00470E2B"/>
    <w:rsid w:val="004775CB"/>
    <w:rsid w:val="00481B0A"/>
    <w:rsid w:val="00494DC0"/>
    <w:rsid w:val="00495DFE"/>
    <w:rsid w:val="004B0897"/>
    <w:rsid w:val="004B68D3"/>
    <w:rsid w:val="004C56D8"/>
    <w:rsid w:val="004D0BAD"/>
    <w:rsid w:val="004D1955"/>
    <w:rsid w:val="004D2AF7"/>
    <w:rsid w:val="004D346D"/>
    <w:rsid w:val="004D6F2C"/>
    <w:rsid w:val="004E33B5"/>
    <w:rsid w:val="004E5D05"/>
    <w:rsid w:val="004F3483"/>
    <w:rsid w:val="0050237D"/>
    <w:rsid w:val="005106A7"/>
    <w:rsid w:val="00521E8E"/>
    <w:rsid w:val="005240AE"/>
    <w:rsid w:val="005324D1"/>
    <w:rsid w:val="00533CF2"/>
    <w:rsid w:val="00545DA1"/>
    <w:rsid w:val="00546EDB"/>
    <w:rsid w:val="0054732F"/>
    <w:rsid w:val="00550D34"/>
    <w:rsid w:val="00554840"/>
    <w:rsid w:val="00556504"/>
    <w:rsid w:val="00565E45"/>
    <w:rsid w:val="00566282"/>
    <w:rsid w:val="00567835"/>
    <w:rsid w:val="00572712"/>
    <w:rsid w:val="005749D8"/>
    <w:rsid w:val="00581B39"/>
    <w:rsid w:val="00584F7D"/>
    <w:rsid w:val="005B7A14"/>
    <w:rsid w:val="005C0F4B"/>
    <w:rsid w:val="005C2923"/>
    <w:rsid w:val="005C4A11"/>
    <w:rsid w:val="005D17CC"/>
    <w:rsid w:val="005E47B6"/>
    <w:rsid w:val="005E69C9"/>
    <w:rsid w:val="005F0441"/>
    <w:rsid w:val="005F4214"/>
    <w:rsid w:val="005F4DD5"/>
    <w:rsid w:val="00600A3A"/>
    <w:rsid w:val="00600CE6"/>
    <w:rsid w:val="006026AC"/>
    <w:rsid w:val="00613E3D"/>
    <w:rsid w:val="006156D6"/>
    <w:rsid w:val="006505DF"/>
    <w:rsid w:val="00651882"/>
    <w:rsid w:val="0067121C"/>
    <w:rsid w:val="00674D2C"/>
    <w:rsid w:val="00676A1D"/>
    <w:rsid w:val="00677C17"/>
    <w:rsid w:val="00683133"/>
    <w:rsid w:val="00683D68"/>
    <w:rsid w:val="00686749"/>
    <w:rsid w:val="006A2823"/>
    <w:rsid w:val="006A5D1D"/>
    <w:rsid w:val="006B3560"/>
    <w:rsid w:val="006B6EE6"/>
    <w:rsid w:val="006B7683"/>
    <w:rsid w:val="006C762E"/>
    <w:rsid w:val="006D23F2"/>
    <w:rsid w:val="006D335D"/>
    <w:rsid w:val="006E1772"/>
    <w:rsid w:val="006E1EC4"/>
    <w:rsid w:val="006E4907"/>
    <w:rsid w:val="006E5D10"/>
    <w:rsid w:val="006F5015"/>
    <w:rsid w:val="006F6D3D"/>
    <w:rsid w:val="006F7890"/>
    <w:rsid w:val="00703821"/>
    <w:rsid w:val="00704ADD"/>
    <w:rsid w:val="00704B62"/>
    <w:rsid w:val="0071416A"/>
    <w:rsid w:val="00716B41"/>
    <w:rsid w:val="00721D9F"/>
    <w:rsid w:val="00761BC9"/>
    <w:rsid w:val="00767078"/>
    <w:rsid w:val="007A2A6A"/>
    <w:rsid w:val="007A57BD"/>
    <w:rsid w:val="007A6E76"/>
    <w:rsid w:val="007B05D0"/>
    <w:rsid w:val="007B616E"/>
    <w:rsid w:val="007C0473"/>
    <w:rsid w:val="007D3099"/>
    <w:rsid w:val="007D62D6"/>
    <w:rsid w:val="007E6F61"/>
    <w:rsid w:val="007F05E4"/>
    <w:rsid w:val="007F49CF"/>
    <w:rsid w:val="007F59CC"/>
    <w:rsid w:val="00801E44"/>
    <w:rsid w:val="00814062"/>
    <w:rsid w:val="00820D26"/>
    <w:rsid w:val="008418F5"/>
    <w:rsid w:val="00845B56"/>
    <w:rsid w:val="00845FEF"/>
    <w:rsid w:val="008505A3"/>
    <w:rsid w:val="00853CA2"/>
    <w:rsid w:val="008558AB"/>
    <w:rsid w:val="00861DEC"/>
    <w:rsid w:val="00864B89"/>
    <w:rsid w:val="00870C59"/>
    <w:rsid w:val="00883F73"/>
    <w:rsid w:val="008932DB"/>
    <w:rsid w:val="00895413"/>
    <w:rsid w:val="00896209"/>
    <w:rsid w:val="008A0B92"/>
    <w:rsid w:val="008A2969"/>
    <w:rsid w:val="008B200C"/>
    <w:rsid w:val="008B289D"/>
    <w:rsid w:val="008C70BB"/>
    <w:rsid w:val="008D4FCF"/>
    <w:rsid w:val="008D562C"/>
    <w:rsid w:val="008E3E9B"/>
    <w:rsid w:val="008E52F8"/>
    <w:rsid w:val="00904C89"/>
    <w:rsid w:val="00906132"/>
    <w:rsid w:val="00910D1D"/>
    <w:rsid w:val="00917577"/>
    <w:rsid w:val="0091779B"/>
    <w:rsid w:val="009273A3"/>
    <w:rsid w:val="00943120"/>
    <w:rsid w:val="00961BF4"/>
    <w:rsid w:val="00974B21"/>
    <w:rsid w:val="009857C0"/>
    <w:rsid w:val="00995AF3"/>
    <w:rsid w:val="009C5A4A"/>
    <w:rsid w:val="009C5B5A"/>
    <w:rsid w:val="009E25C5"/>
    <w:rsid w:val="009F1F0B"/>
    <w:rsid w:val="009F4D1C"/>
    <w:rsid w:val="009F7AA5"/>
    <w:rsid w:val="009F7E97"/>
    <w:rsid w:val="00A11F5B"/>
    <w:rsid w:val="00A133C3"/>
    <w:rsid w:val="00A32073"/>
    <w:rsid w:val="00A36BE9"/>
    <w:rsid w:val="00A44E2C"/>
    <w:rsid w:val="00A46AED"/>
    <w:rsid w:val="00A54543"/>
    <w:rsid w:val="00A559AF"/>
    <w:rsid w:val="00A57EAB"/>
    <w:rsid w:val="00A6043D"/>
    <w:rsid w:val="00A63CF4"/>
    <w:rsid w:val="00A93F91"/>
    <w:rsid w:val="00AA6F40"/>
    <w:rsid w:val="00AA7C15"/>
    <w:rsid w:val="00AB27D2"/>
    <w:rsid w:val="00AB43A1"/>
    <w:rsid w:val="00AB68B1"/>
    <w:rsid w:val="00AC5BA3"/>
    <w:rsid w:val="00AD5656"/>
    <w:rsid w:val="00AD7260"/>
    <w:rsid w:val="00AE28A6"/>
    <w:rsid w:val="00AE3507"/>
    <w:rsid w:val="00AE3E7F"/>
    <w:rsid w:val="00AE5088"/>
    <w:rsid w:val="00AE5756"/>
    <w:rsid w:val="00AF28DF"/>
    <w:rsid w:val="00B00AAE"/>
    <w:rsid w:val="00B01A6F"/>
    <w:rsid w:val="00B02FDA"/>
    <w:rsid w:val="00B054BD"/>
    <w:rsid w:val="00B177E5"/>
    <w:rsid w:val="00B2414E"/>
    <w:rsid w:val="00B2659E"/>
    <w:rsid w:val="00B3426A"/>
    <w:rsid w:val="00B43D45"/>
    <w:rsid w:val="00B85E0C"/>
    <w:rsid w:val="00B85EF8"/>
    <w:rsid w:val="00B87B51"/>
    <w:rsid w:val="00B87D4D"/>
    <w:rsid w:val="00B87DE8"/>
    <w:rsid w:val="00B92A4F"/>
    <w:rsid w:val="00B96066"/>
    <w:rsid w:val="00B967F4"/>
    <w:rsid w:val="00BA060E"/>
    <w:rsid w:val="00BA3039"/>
    <w:rsid w:val="00BC75D0"/>
    <w:rsid w:val="00BD4CE3"/>
    <w:rsid w:val="00BF52C2"/>
    <w:rsid w:val="00BF7C31"/>
    <w:rsid w:val="00BF7E88"/>
    <w:rsid w:val="00C00661"/>
    <w:rsid w:val="00C006EC"/>
    <w:rsid w:val="00C0733F"/>
    <w:rsid w:val="00C51CC8"/>
    <w:rsid w:val="00C53E7A"/>
    <w:rsid w:val="00C560EB"/>
    <w:rsid w:val="00C57364"/>
    <w:rsid w:val="00C64F87"/>
    <w:rsid w:val="00C71B67"/>
    <w:rsid w:val="00C72F84"/>
    <w:rsid w:val="00C83762"/>
    <w:rsid w:val="00C92B6B"/>
    <w:rsid w:val="00C952E5"/>
    <w:rsid w:val="00CA137A"/>
    <w:rsid w:val="00CA79CF"/>
    <w:rsid w:val="00CB0CAC"/>
    <w:rsid w:val="00CB4ED2"/>
    <w:rsid w:val="00CB5F55"/>
    <w:rsid w:val="00CB7584"/>
    <w:rsid w:val="00CC2917"/>
    <w:rsid w:val="00CD14BC"/>
    <w:rsid w:val="00CD506B"/>
    <w:rsid w:val="00CD7244"/>
    <w:rsid w:val="00CE6B11"/>
    <w:rsid w:val="00CF3091"/>
    <w:rsid w:val="00CF3CE7"/>
    <w:rsid w:val="00CF5BC4"/>
    <w:rsid w:val="00D33DD2"/>
    <w:rsid w:val="00D41611"/>
    <w:rsid w:val="00D71632"/>
    <w:rsid w:val="00D73525"/>
    <w:rsid w:val="00D84D99"/>
    <w:rsid w:val="00D85CC6"/>
    <w:rsid w:val="00D920C8"/>
    <w:rsid w:val="00D93860"/>
    <w:rsid w:val="00D939CF"/>
    <w:rsid w:val="00DA2DFA"/>
    <w:rsid w:val="00DA60C9"/>
    <w:rsid w:val="00DA7E8B"/>
    <w:rsid w:val="00DD1318"/>
    <w:rsid w:val="00DD2743"/>
    <w:rsid w:val="00DD74B2"/>
    <w:rsid w:val="00DE44CF"/>
    <w:rsid w:val="00DE6912"/>
    <w:rsid w:val="00DE77EB"/>
    <w:rsid w:val="00DF0261"/>
    <w:rsid w:val="00DF239B"/>
    <w:rsid w:val="00DF7D3D"/>
    <w:rsid w:val="00DF7EDA"/>
    <w:rsid w:val="00E07F19"/>
    <w:rsid w:val="00E12C00"/>
    <w:rsid w:val="00E51B10"/>
    <w:rsid w:val="00E52608"/>
    <w:rsid w:val="00E53B16"/>
    <w:rsid w:val="00E6358D"/>
    <w:rsid w:val="00E7427E"/>
    <w:rsid w:val="00E74A95"/>
    <w:rsid w:val="00E75400"/>
    <w:rsid w:val="00E816F6"/>
    <w:rsid w:val="00E82E68"/>
    <w:rsid w:val="00E85266"/>
    <w:rsid w:val="00E878DD"/>
    <w:rsid w:val="00E96AD6"/>
    <w:rsid w:val="00EA63B5"/>
    <w:rsid w:val="00EB1D62"/>
    <w:rsid w:val="00EB2C38"/>
    <w:rsid w:val="00EE0EE8"/>
    <w:rsid w:val="00EF198B"/>
    <w:rsid w:val="00F05639"/>
    <w:rsid w:val="00F16334"/>
    <w:rsid w:val="00F534AE"/>
    <w:rsid w:val="00F62ECB"/>
    <w:rsid w:val="00F770CB"/>
    <w:rsid w:val="00F8509B"/>
    <w:rsid w:val="00F85484"/>
    <w:rsid w:val="00F87459"/>
    <w:rsid w:val="00FA607E"/>
    <w:rsid w:val="00FB4AE1"/>
    <w:rsid w:val="00FB6B0A"/>
    <w:rsid w:val="00FC0770"/>
    <w:rsid w:val="00FC3B1A"/>
    <w:rsid w:val="00FD49FE"/>
    <w:rsid w:val="00FD6BC2"/>
    <w:rsid w:val="00FE13AF"/>
    <w:rsid w:val="00FE372B"/>
    <w:rsid w:val="00FF0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066"/>
    <w:pPr>
      <w:spacing w:after="200" w:line="276" w:lineRule="auto"/>
    </w:pPr>
    <w:rPr>
      <w:lang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AD7260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2558C0"/>
    <w:rPr>
      <w:rFonts w:ascii="Calibri" w:hAnsi="Calibri" w:cs="Times New Roman"/>
      <w:i/>
      <w:iCs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C71B67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A63CF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velevnv@utu.custom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nvcustoms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7</Pages>
  <Words>1082</Words>
  <Characters>6172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</dc:title>
  <dc:subject/>
  <dc:creator>Андрей</dc:creator>
  <cp:keywords/>
  <dc:description/>
  <cp:lastModifiedBy>SavelevNV</cp:lastModifiedBy>
  <cp:revision>3</cp:revision>
  <cp:lastPrinted>2014-10-07T04:06:00Z</cp:lastPrinted>
  <dcterms:created xsi:type="dcterms:W3CDTF">2014-10-06T04:42:00Z</dcterms:created>
  <dcterms:modified xsi:type="dcterms:W3CDTF">2014-10-07T04:14:00Z</dcterms:modified>
</cp:coreProperties>
</file>